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e3bb48f5f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c75466488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83c6374b34959" /><Relationship Type="http://schemas.openxmlformats.org/officeDocument/2006/relationships/numbering" Target="/word/numbering.xml" Id="R7686a669e5434c74" /><Relationship Type="http://schemas.openxmlformats.org/officeDocument/2006/relationships/settings" Target="/word/settings.xml" Id="R19a16c8727fe44c8" /><Relationship Type="http://schemas.openxmlformats.org/officeDocument/2006/relationships/image" Target="/word/media/0428bbdd-4d03-4928-b1cd-6e4f5df2d4fe.png" Id="R8f7c75466488473d" /></Relationships>
</file>