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fb23fc8be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4f3c94f73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Bustelo do Caima,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0b49c007246bf" /><Relationship Type="http://schemas.openxmlformats.org/officeDocument/2006/relationships/numbering" Target="/word/numbering.xml" Id="R9450f962d449427d" /><Relationship Type="http://schemas.openxmlformats.org/officeDocument/2006/relationships/settings" Target="/word/settings.xml" Id="Raa69990e5b7f48c5" /><Relationship Type="http://schemas.openxmlformats.org/officeDocument/2006/relationships/image" Target="/word/media/3813525f-d8e4-410b-89e3-289a5e234b37.png" Id="Rb084f3c94f734462" /></Relationships>
</file>