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bf6eb3c05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260b6be08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Cabanoes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6909103f94960" /><Relationship Type="http://schemas.openxmlformats.org/officeDocument/2006/relationships/numbering" Target="/word/numbering.xml" Id="Rf69dc701d4bb4cb0" /><Relationship Type="http://schemas.openxmlformats.org/officeDocument/2006/relationships/settings" Target="/word/settings.xml" Id="Rf2d21bc7130c4b1c" /><Relationship Type="http://schemas.openxmlformats.org/officeDocument/2006/relationships/image" Target="/word/media/4c5ce2b6-f368-4478-bc33-8d69e8a16979.png" Id="Rbee260b6be084040" /></Relationships>
</file>