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dde2731ca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e73766162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Cabeco da Moucheira,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e3603fdce4544" /><Relationship Type="http://schemas.openxmlformats.org/officeDocument/2006/relationships/numbering" Target="/word/numbering.xml" Id="R5a07544581c04ecf" /><Relationship Type="http://schemas.openxmlformats.org/officeDocument/2006/relationships/settings" Target="/word/settings.xml" Id="R71d8d98e56154014" /><Relationship Type="http://schemas.openxmlformats.org/officeDocument/2006/relationships/image" Target="/word/media/bf06e39a-3ed2-42cd-9b28-e2df339be1c0.png" Id="Re99e737661624b74" /></Relationships>
</file>