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8f5f59f31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01182ea37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Cachamundinho,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2d445962946e8" /><Relationship Type="http://schemas.openxmlformats.org/officeDocument/2006/relationships/numbering" Target="/word/numbering.xml" Id="R72df7246a3134dc5" /><Relationship Type="http://schemas.openxmlformats.org/officeDocument/2006/relationships/settings" Target="/word/settings.xml" Id="R77052df90e4641f5" /><Relationship Type="http://schemas.openxmlformats.org/officeDocument/2006/relationships/image" Target="/word/media/d19ca71a-e0ae-4d2f-bcc1-611b9fe08b79.png" Id="R8e201182ea374e60" /></Relationships>
</file>