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d1c83a700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e00cb9a73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2a8646ff24982" /><Relationship Type="http://schemas.openxmlformats.org/officeDocument/2006/relationships/numbering" Target="/word/numbering.xml" Id="R89a6509c8b6c4a23" /><Relationship Type="http://schemas.openxmlformats.org/officeDocument/2006/relationships/settings" Target="/word/settings.xml" Id="Rfe127db8b4234800" /><Relationship Type="http://schemas.openxmlformats.org/officeDocument/2006/relationships/image" Target="/word/media/73028e55-187a-40a8-9a08-129a5d2e7a11.png" Id="R617e00cb9a734b98" /></Relationships>
</file>