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9947c89f4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97a650fdd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a5d7bbf8143cf" /><Relationship Type="http://schemas.openxmlformats.org/officeDocument/2006/relationships/numbering" Target="/word/numbering.xml" Id="R716be0b7dcb74987" /><Relationship Type="http://schemas.openxmlformats.org/officeDocument/2006/relationships/settings" Target="/word/settings.xml" Id="R4db9e64eba1e4b66" /><Relationship Type="http://schemas.openxmlformats.org/officeDocument/2006/relationships/image" Target="/word/media/cdd0eb0a-a254-40b6-a7ba-ae14b02dd9da.png" Id="R7a197a650fdd41f7" /></Relationships>
</file>