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5d97f7f6347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9a128fcb3e42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Cadimas,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1e08138ade42ad" /><Relationship Type="http://schemas.openxmlformats.org/officeDocument/2006/relationships/numbering" Target="/word/numbering.xml" Id="Rc12d2a72b41c4610" /><Relationship Type="http://schemas.openxmlformats.org/officeDocument/2006/relationships/settings" Target="/word/settings.xml" Id="R7fe4b7bddc354bf2" /><Relationship Type="http://schemas.openxmlformats.org/officeDocument/2006/relationships/image" Target="/word/media/816ac129-cf40-4736-bc8a-6c20c6de879b.png" Id="Raa9a128fcb3e42b3" /></Relationships>
</file>