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2cff922c6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f6a3fd6fa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56716440a42aa" /><Relationship Type="http://schemas.openxmlformats.org/officeDocument/2006/relationships/numbering" Target="/word/numbering.xml" Id="Rca0ab57ac23a42de" /><Relationship Type="http://schemas.openxmlformats.org/officeDocument/2006/relationships/settings" Target="/word/settings.xml" Id="Recbb4d04b3fe4536" /><Relationship Type="http://schemas.openxmlformats.org/officeDocument/2006/relationships/image" Target="/word/media/78e6fda7-6ca0-4d9a-b491-2974831895e3.png" Id="Rb4df6a3fd6fa454e" /></Relationships>
</file>