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6433e76ee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a389b510f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Cairrao,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6bd26f56e4f93" /><Relationship Type="http://schemas.openxmlformats.org/officeDocument/2006/relationships/numbering" Target="/word/numbering.xml" Id="R44744bc9c5354e7b" /><Relationship Type="http://schemas.openxmlformats.org/officeDocument/2006/relationships/settings" Target="/word/settings.xml" Id="R39c6fd579d7945f1" /><Relationship Type="http://schemas.openxmlformats.org/officeDocument/2006/relationships/image" Target="/word/media/7fda27df-1c53-4cc6-b28d-097bbba27d54.png" Id="R158a389b510f453a" /></Relationships>
</file>