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515f821b8d4a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bb1684ace741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Cal de Bois,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a89fb8ae9c4475" /><Relationship Type="http://schemas.openxmlformats.org/officeDocument/2006/relationships/numbering" Target="/word/numbering.xml" Id="Rc29afcef23de417b" /><Relationship Type="http://schemas.openxmlformats.org/officeDocument/2006/relationships/settings" Target="/word/settings.xml" Id="R9d37b3f8d0f745e8" /><Relationship Type="http://schemas.openxmlformats.org/officeDocument/2006/relationships/image" Target="/word/media/3adedf2f-ae8a-4e5d-bd84-4b1bc43d8f31.png" Id="Rbabb1684ace74182" /></Relationships>
</file>