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764efd13440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dbc0ba567f40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Calcada,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7426661ef1463e" /><Relationship Type="http://schemas.openxmlformats.org/officeDocument/2006/relationships/numbering" Target="/word/numbering.xml" Id="Re7538e9d0cc543e1" /><Relationship Type="http://schemas.openxmlformats.org/officeDocument/2006/relationships/settings" Target="/word/settings.xml" Id="Re8e9730deb244ed4" /><Relationship Type="http://schemas.openxmlformats.org/officeDocument/2006/relationships/image" Target="/word/media/d90af6d4-9042-400e-9815-0883d6672a04.png" Id="R27dbc0ba567f40dd" /></Relationships>
</file>