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d33e92a63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f8a7be683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d90affd304995" /><Relationship Type="http://schemas.openxmlformats.org/officeDocument/2006/relationships/numbering" Target="/word/numbering.xml" Id="R599bab5a5c3b46bd" /><Relationship Type="http://schemas.openxmlformats.org/officeDocument/2006/relationships/settings" Target="/word/settings.xml" Id="R97777dcea9f947fd" /><Relationship Type="http://schemas.openxmlformats.org/officeDocument/2006/relationships/image" Target="/word/media/4791deaa-a7c6-4921-970a-d007945427a8.png" Id="R940f8a7be6834627" /></Relationships>
</file>