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a2e585dbf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d9a7324bf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c466da1f64341" /><Relationship Type="http://schemas.openxmlformats.org/officeDocument/2006/relationships/numbering" Target="/word/numbering.xml" Id="R6fd1c1abe4fb4031" /><Relationship Type="http://schemas.openxmlformats.org/officeDocument/2006/relationships/settings" Target="/word/settings.xml" Id="Re81ebf6747944f09" /><Relationship Type="http://schemas.openxmlformats.org/officeDocument/2006/relationships/image" Target="/word/media/5b39fe91-18a1-41dd-b45a-642ffea225ce.png" Id="R0e6d9a7324bf4563" /></Relationships>
</file>