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e4632c4ea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b9e7a418e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c8f9aca774f20" /><Relationship Type="http://schemas.openxmlformats.org/officeDocument/2006/relationships/numbering" Target="/word/numbering.xml" Id="R5ab62ba997c74d8a" /><Relationship Type="http://schemas.openxmlformats.org/officeDocument/2006/relationships/settings" Target="/word/settings.xml" Id="Rb37e06d0a8f64cfd" /><Relationship Type="http://schemas.openxmlformats.org/officeDocument/2006/relationships/image" Target="/word/media/1967058c-d928-43ea-b08f-807393004661.png" Id="Rfd4b9e7a418e43fa" /></Relationships>
</file>