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0ff82676f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0347d790b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064b5be8c411f" /><Relationship Type="http://schemas.openxmlformats.org/officeDocument/2006/relationships/numbering" Target="/word/numbering.xml" Id="R0e134a46bb284c1d" /><Relationship Type="http://schemas.openxmlformats.org/officeDocument/2006/relationships/settings" Target="/word/settings.xml" Id="R1be6cf3269e847ca" /><Relationship Type="http://schemas.openxmlformats.org/officeDocument/2006/relationships/image" Target="/word/media/bc297f64-0fb5-4bb1-a520-68d13348af40.png" Id="Rea70347d790b4660" /></Relationships>
</file>