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6676b9d58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17089310f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Camarnais,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edfd7f8ed44e3" /><Relationship Type="http://schemas.openxmlformats.org/officeDocument/2006/relationships/numbering" Target="/word/numbering.xml" Id="R5994f9cc05d94e89" /><Relationship Type="http://schemas.openxmlformats.org/officeDocument/2006/relationships/settings" Target="/word/settings.xml" Id="Ra1af8208cd3b437a" /><Relationship Type="http://schemas.openxmlformats.org/officeDocument/2006/relationships/image" Target="/word/media/a414e916-dd44-4dde-bfc2-ffec20035dce.png" Id="Rcff17089310f440d" /></Relationships>
</file>