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d8c806298f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0039caa29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c8311f1c245c8" /><Relationship Type="http://schemas.openxmlformats.org/officeDocument/2006/relationships/numbering" Target="/word/numbering.xml" Id="R950ec316c66247dc" /><Relationship Type="http://schemas.openxmlformats.org/officeDocument/2006/relationships/settings" Target="/word/settings.xml" Id="Rd30457d21d1a43c3" /><Relationship Type="http://schemas.openxmlformats.org/officeDocument/2006/relationships/image" Target="/word/media/ff0a5b90-681f-45dd-84ee-8bec91b267a4.png" Id="R7a30039caa294ba5" /></Relationships>
</file>