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f85bc5fe1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882772964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1ad015d0541dd" /><Relationship Type="http://schemas.openxmlformats.org/officeDocument/2006/relationships/numbering" Target="/word/numbering.xml" Id="R9e40eddd3d5a4ae3" /><Relationship Type="http://schemas.openxmlformats.org/officeDocument/2006/relationships/settings" Target="/word/settings.xml" Id="Rc662ac35b52a43e2" /><Relationship Type="http://schemas.openxmlformats.org/officeDocument/2006/relationships/image" Target="/word/media/dc2ba026-a2de-4eb8-8f4d-561bdd338e39.png" Id="R9218827729644398" /></Relationships>
</file>