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42d60abed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d8d417f3d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4a98f7a9a4c3c" /><Relationship Type="http://schemas.openxmlformats.org/officeDocument/2006/relationships/numbering" Target="/word/numbering.xml" Id="R5f2e610798e04a1f" /><Relationship Type="http://schemas.openxmlformats.org/officeDocument/2006/relationships/settings" Target="/word/settings.xml" Id="R1fd7186632954612" /><Relationship Type="http://schemas.openxmlformats.org/officeDocument/2006/relationships/image" Target="/word/media/20296840-ceaf-421e-8f2a-28b1600874bf.png" Id="R019d8d417f3d4538" /></Relationships>
</file>