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2d9494b1e848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65c0fc6b074b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Campina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42d17446a84d18" /><Relationship Type="http://schemas.openxmlformats.org/officeDocument/2006/relationships/numbering" Target="/word/numbering.xml" Id="R15436943bdf9464a" /><Relationship Type="http://schemas.openxmlformats.org/officeDocument/2006/relationships/settings" Target="/word/settings.xml" Id="R2c0bb8e7446a49f8" /><Relationship Type="http://schemas.openxmlformats.org/officeDocument/2006/relationships/image" Target="/word/media/c62e973f-4fb3-46d5-b28e-dad385022064.png" Id="R9d65c0fc6b074b73" /></Relationships>
</file>