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e709826d6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2bc6c5ef5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a27c424ca4462" /><Relationship Type="http://schemas.openxmlformats.org/officeDocument/2006/relationships/numbering" Target="/word/numbering.xml" Id="Rb81edcd62b3f437f" /><Relationship Type="http://schemas.openxmlformats.org/officeDocument/2006/relationships/settings" Target="/word/settings.xml" Id="R92b6d408878748a4" /><Relationship Type="http://schemas.openxmlformats.org/officeDocument/2006/relationships/image" Target="/word/media/0058f687-eabe-4d16-9379-66fc5dd6654b.png" Id="R3582bc6c5ef5467c" /></Relationships>
</file>