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5baf0cfbc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1e5549683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cd06dc7f14413" /><Relationship Type="http://schemas.openxmlformats.org/officeDocument/2006/relationships/numbering" Target="/word/numbering.xml" Id="Rf4c27888826d46e8" /><Relationship Type="http://schemas.openxmlformats.org/officeDocument/2006/relationships/settings" Target="/word/settings.xml" Id="R5d2617423a874020" /><Relationship Type="http://schemas.openxmlformats.org/officeDocument/2006/relationships/image" Target="/word/media/7d6efc3b-16a6-49bb-90e7-6c4b6619eeca.png" Id="R9791e5549683463e" /></Relationships>
</file>