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c1d791d70048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806e8ec76345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Canal,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709ec331c94bfa" /><Relationship Type="http://schemas.openxmlformats.org/officeDocument/2006/relationships/numbering" Target="/word/numbering.xml" Id="R651992e460124c85" /><Relationship Type="http://schemas.openxmlformats.org/officeDocument/2006/relationships/settings" Target="/word/settings.xml" Id="R069a1fa397a94d06" /><Relationship Type="http://schemas.openxmlformats.org/officeDocument/2006/relationships/image" Target="/word/media/03df2a2e-bfc6-420a-8dc3-03794a3b9b97.png" Id="R04806e8ec7634555" /></Relationships>
</file>