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105fd44adf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d71e96465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1fb7967af4164" /><Relationship Type="http://schemas.openxmlformats.org/officeDocument/2006/relationships/numbering" Target="/word/numbering.xml" Id="R0936f5442a714ce6" /><Relationship Type="http://schemas.openxmlformats.org/officeDocument/2006/relationships/settings" Target="/word/settings.xml" Id="Rfb30b102f21d4557" /><Relationship Type="http://schemas.openxmlformats.org/officeDocument/2006/relationships/image" Target="/word/media/04b0a2ef-949f-423e-bf19-e457eb2a457d.png" Id="R3a5d71e964654188" /></Relationships>
</file>