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df777eb3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0eaaac9a7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3f373038f4c8c" /><Relationship Type="http://schemas.openxmlformats.org/officeDocument/2006/relationships/numbering" Target="/word/numbering.xml" Id="R646171922a2340d1" /><Relationship Type="http://schemas.openxmlformats.org/officeDocument/2006/relationships/settings" Target="/word/settings.xml" Id="R22bb0556998845c1" /><Relationship Type="http://schemas.openxmlformats.org/officeDocument/2006/relationships/image" Target="/word/media/0f1c137a-f220-44a0-99b1-34356a3e98f5.png" Id="R6a50eaaac9a74bb0" /></Relationships>
</file>