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3f248eed049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d6e31b374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Candeeira,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5105ecc784eb7" /><Relationship Type="http://schemas.openxmlformats.org/officeDocument/2006/relationships/numbering" Target="/word/numbering.xml" Id="R4b0ebc9e788843d3" /><Relationship Type="http://schemas.openxmlformats.org/officeDocument/2006/relationships/settings" Target="/word/settings.xml" Id="Rb3d5515555fb43c7" /><Relationship Type="http://schemas.openxmlformats.org/officeDocument/2006/relationships/image" Target="/word/media/90787085-34ef-4a7b-a1bd-dbfa0e5f94dc.png" Id="R1aed6e31b3744581" /></Relationships>
</file>