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69b5ab09c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5c82c1e01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b2bc6000d47e6" /><Relationship Type="http://schemas.openxmlformats.org/officeDocument/2006/relationships/numbering" Target="/word/numbering.xml" Id="Rdda620c9e4824602" /><Relationship Type="http://schemas.openxmlformats.org/officeDocument/2006/relationships/settings" Target="/word/settings.xml" Id="R1fb6921410b041d6" /><Relationship Type="http://schemas.openxmlformats.org/officeDocument/2006/relationships/image" Target="/word/media/126c03da-aad6-4d6f-b32a-bb009d4b726b.png" Id="R4075c82c1e014e01" /></Relationships>
</file>