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e9b7d8e72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1cfef940c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Caparica,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06b5d7ad545f1" /><Relationship Type="http://schemas.openxmlformats.org/officeDocument/2006/relationships/numbering" Target="/word/numbering.xml" Id="Rb90872fdc49c459f" /><Relationship Type="http://schemas.openxmlformats.org/officeDocument/2006/relationships/settings" Target="/word/settings.xml" Id="Rcf05b4164f734cc0" /><Relationship Type="http://schemas.openxmlformats.org/officeDocument/2006/relationships/image" Target="/word/media/f1d3332c-c3f3-4bcf-ad29-5f2146d2ac2b.png" Id="R4421cfef940c48a8" /></Relationships>
</file>