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56e31f1b043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855e323f6949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Caparide,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68d75624af4eaa" /><Relationship Type="http://schemas.openxmlformats.org/officeDocument/2006/relationships/numbering" Target="/word/numbering.xml" Id="Rf2e75c4e1bda42fc" /><Relationship Type="http://schemas.openxmlformats.org/officeDocument/2006/relationships/settings" Target="/word/settings.xml" Id="R1126317cd78945b7" /><Relationship Type="http://schemas.openxmlformats.org/officeDocument/2006/relationships/image" Target="/word/media/f032906f-2bb6-4296-9cfc-32f8e464d8e7.png" Id="R03855e323f6949d2" /></Relationships>
</file>