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280f24ec5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633ec9daa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Capelinha,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6f595528241ea" /><Relationship Type="http://schemas.openxmlformats.org/officeDocument/2006/relationships/numbering" Target="/word/numbering.xml" Id="Rc706131c3b134051" /><Relationship Type="http://schemas.openxmlformats.org/officeDocument/2006/relationships/settings" Target="/word/settings.xml" Id="Rf9358c3e55854c9a" /><Relationship Type="http://schemas.openxmlformats.org/officeDocument/2006/relationships/image" Target="/word/media/cf58a725-f1c7-4e8a-a13c-4c3ecb66ea57.png" Id="R956633ec9daa4a80" /></Relationships>
</file>