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2b3fe4d4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b0948e4f2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Caramulo,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7040de1ef46ad" /><Relationship Type="http://schemas.openxmlformats.org/officeDocument/2006/relationships/numbering" Target="/word/numbering.xml" Id="R8a6057495c4f43c1" /><Relationship Type="http://schemas.openxmlformats.org/officeDocument/2006/relationships/settings" Target="/word/settings.xml" Id="R649a0695ff3f4887" /><Relationship Type="http://schemas.openxmlformats.org/officeDocument/2006/relationships/image" Target="/word/media/775e7ca7-8272-4d80-a4ad-ec8e31276f7f.png" Id="Rc72b0948e4f24a7b" /></Relationships>
</file>