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8e6a8d1ea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bc097dcfe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Carapetos,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1c1dbedda4882" /><Relationship Type="http://schemas.openxmlformats.org/officeDocument/2006/relationships/numbering" Target="/word/numbering.xml" Id="R4bdef3adf63f46c1" /><Relationship Type="http://schemas.openxmlformats.org/officeDocument/2006/relationships/settings" Target="/word/settings.xml" Id="Rb3a0e4b2aefa4ac1" /><Relationship Type="http://schemas.openxmlformats.org/officeDocument/2006/relationships/image" Target="/word/media/657203b9-512a-4c4e-b500-52da634d1f3a.png" Id="Rd4ebc097dcfe4914" /></Relationships>
</file>