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064ee7627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75d461727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Carapetosa,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b6e9690984855" /><Relationship Type="http://schemas.openxmlformats.org/officeDocument/2006/relationships/numbering" Target="/word/numbering.xml" Id="Rf6c1b015e0f74ac3" /><Relationship Type="http://schemas.openxmlformats.org/officeDocument/2006/relationships/settings" Target="/word/settings.xml" Id="R69814afcae4749f1" /><Relationship Type="http://schemas.openxmlformats.org/officeDocument/2006/relationships/image" Target="/word/media/7dd86e12-7088-41b4-b257-8bf52a6c802d.png" Id="R1bd75d4617274cf8" /></Relationships>
</file>