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ef5b97232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cfb9aa135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e94007dbc423f" /><Relationship Type="http://schemas.openxmlformats.org/officeDocument/2006/relationships/numbering" Target="/word/numbering.xml" Id="Ra00ef19782b3494f" /><Relationship Type="http://schemas.openxmlformats.org/officeDocument/2006/relationships/settings" Target="/word/settings.xml" Id="Rb0283801f7b74d1d" /><Relationship Type="http://schemas.openxmlformats.org/officeDocument/2006/relationships/image" Target="/word/media/e7fdedc9-3449-41db-a84e-13ba78181266.png" Id="R2c4cfb9aa1354407" /></Relationships>
</file>