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d5dcc7733a47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dfd3e8aa8042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Carcereiro,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dd3d9fe9314190" /><Relationship Type="http://schemas.openxmlformats.org/officeDocument/2006/relationships/numbering" Target="/word/numbering.xml" Id="R1e7b92a2ef6b4b1d" /><Relationship Type="http://schemas.openxmlformats.org/officeDocument/2006/relationships/settings" Target="/word/settings.xml" Id="R0fb7218e395d47ff" /><Relationship Type="http://schemas.openxmlformats.org/officeDocument/2006/relationships/image" Target="/word/media/8742a3a6-d681-4b16-bee3-3a4513ad624b.png" Id="Rc2dfd3e8aa8042b5" /></Relationships>
</file>