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e5ce6247a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4ffa0b229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Cardosos,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aeb3477b840e6" /><Relationship Type="http://schemas.openxmlformats.org/officeDocument/2006/relationships/numbering" Target="/word/numbering.xml" Id="R0cfcef3d54c245b5" /><Relationship Type="http://schemas.openxmlformats.org/officeDocument/2006/relationships/settings" Target="/word/settings.xml" Id="Rfbcf488583644ada" /><Relationship Type="http://schemas.openxmlformats.org/officeDocument/2006/relationships/image" Target="/word/media/b557d8f8-f069-41e1-b8c9-17b3c063402e.png" Id="Rc954ffa0b2294d69" /></Relationships>
</file>