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05da8e2d2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dd5792c5a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9abfe64be4330" /><Relationship Type="http://schemas.openxmlformats.org/officeDocument/2006/relationships/numbering" Target="/word/numbering.xml" Id="R65bd49383f30410a" /><Relationship Type="http://schemas.openxmlformats.org/officeDocument/2006/relationships/settings" Target="/word/settings.xml" Id="Rae515781f41a453a" /><Relationship Type="http://schemas.openxmlformats.org/officeDocument/2006/relationships/image" Target="/word/media/8b02c826-af4e-423b-9a0a-2ac58ce9fdac.png" Id="Rbb2dd5792c5a4d02" /></Relationships>
</file>