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4b20ad1e04c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80e7b3b86744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7177a3e1ad4420" /><Relationship Type="http://schemas.openxmlformats.org/officeDocument/2006/relationships/numbering" Target="/word/numbering.xml" Id="R3d78230c0f9b4de7" /><Relationship Type="http://schemas.openxmlformats.org/officeDocument/2006/relationships/settings" Target="/word/settings.xml" Id="Rac5abbebb4204266" /><Relationship Type="http://schemas.openxmlformats.org/officeDocument/2006/relationships/image" Target="/word/media/10775457-d178-4ba4-bf55-b36a7c8ada01.png" Id="R9f80e7b3b867446c" /></Relationships>
</file>