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8257983f2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c3441464b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b4b367d2d4d80" /><Relationship Type="http://schemas.openxmlformats.org/officeDocument/2006/relationships/numbering" Target="/word/numbering.xml" Id="R1c6f90a8a6f9490a" /><Relationship Type="http://schemas.openxmlformats.org/officeDocument/2006/relationships/settings" Target="/word/settings.xml" Id="R91ab8fe5d467405f" /><Relationship Type="http://schemas.openxmlformats.org/officeDocument/2006/relationships/image" Target="/word/media/f30d0855-3f9a-4b19-b4bf-b0c215b75675.png" Id="R154c3441464b42bb" /></Relationships>
</file>