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f13ec2bc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42c48222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Carregal do 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acdaa20a048da" /><Relationship Type="http://schemas.openxmlformats.org/officeDocument/2006/relationships/numbering" Target="/word/numbering.xml" Id="R5d0ceeff124a4a87" /><Relationship Type="http://schemas.openxmlformats.org/officeDocument/2006/relationships/settings" Target="/word/settings.xml" Id="Rf2de5119a3954ea4" /><Relationship Type="http://schemas.openxmlformats.org/officeDocument/2006/relationships/image" Target="/word/media/8d282283-6c44-4f8c-ad78-b46b4a0dcb45.png" Id="R0cbe42c482224bcb" /></Relationships>
</file>