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149f2da06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173e4e7c1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83c11bd6b426d" /><Relationship Type="http://schemas.openxmlformats.org/officeDocument/2006/relationships/numbering" Target="/word/numbering.xml" Id="R57c356cc8aa14161" /><Relationship Type="http://schemas.openxmlformats.org/officeDocument/2006/relationships/settings" Target="/word/settings.xml" Id="Raa246002cfab472c" /><Relationship Type="http://schemas.openxmlformats.org/officeDocument/2006/relationships/image" Target="/word/media/63ea5662-aa0b-4e19-b1f7-3bf7aebc7feb.png" Id="Rbf1173e4e7c14404" /></Relationships>
</file>