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d5922fd5c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0c89c5b01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Carvalhal de Mansores,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464bfbe7146b5" /><Relationship Type="http://schemas.openxmlformats.org/officeDocument/2006/relationships/numbering" Target="/word/numbering.xml" Id="R5ca395b0c0ff4f5f" /><Relationship Type="http://schemas.openxmlformats.org/officeDocument/2006/relationships/settings" Target="/word/settings.xml" Id="R05694916072c430d" /><Relationship Type="http://schemas.openxmlformats.org/officeDocument/2006/relationships/image" Target="/word/media/f3f94d45-7f57-4295-8662-35d2982c8776.png" Id="R7d60c89c5b01427c" /></Relationships>
</file>