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4c37d6875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4fcef994d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15f4a4b73421e" /><Relationship Type="http://schemas.openxmlformats.org/officeDocument/2006/relationships/numbering" Target="/word/numbering.xml" Id="R0b9572378e4f4d13" /><Relationship Type="http://schemas.openxmlformats.org/officeDocument/2006/relationships/settings" Target="/word/settings.xml" Id="Re0d44acfc9b4446f" /><Relationship Type="http://schemas.openxmlformats.org/officeDocument/2006/relationships/image" Target="/word/media/c3dbdb85-74ff-41f1-9c3e-f81249ed5f17.png" Id="Rc4d4fcef994d4011" /></Relationships>
</file>