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bcad736bf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734950700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26b879c4f4506" /><Relationship Type="http://schemas.openxmlformats.org/officeDocument/2006/relationships/numbering" Target="/word/numbering.xml" Id="R80941e5470bd4abf" /><Relationship Type="http://schemas.openxmlformats.org/officeDocument/2006/relationships/settings" Target="/word/settings.xml" Id="Rf71fba9ecd8a428a" /><Relationship Type="http://schemas.openxmlformats.org/officeDocument/2006/relationships/image" Target="/word/media/4ae982e0-bb91-42a0-a014-c0027fc39eb8.png" Id="R8f77349507004799" /></Relationships>
</file>