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b34637fd744b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bea954d6c745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Carvao,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bc7433ffdc4ba7" /><Relationship Type="http://schemas.openxmlformats.org/officeDocument/2006/relationships/numbering" Target="/word/numbering.xml" Id="R8da8619c70f2444a" /><Relationship Type="http://schemas.openxmlformats.org/officeDocument/2006/relationships/settings" Target="/word/settings.xml" Id="R39c825dbf12642f1" /><Relationship Type="http://schemas.openxmlformats.org/officeDocument/2006/relationships/image" Target="/word/media/aa48e04b-8c0d-42c7-aaa5-3f67ad576f49.png" Id="R07bea954d6c74598" /></Relationships>
</file>