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069f28efd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0ef36c267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7fd25e8ad44f9" /><Relationship Type="http://schemas.openxmlformats.org/officeDocument/2006/relationships/numbering" Target="/word/numbering.xml" Id="Ree12ef8f3b9d4203" /><Relationship Type="http://schemas.openxmlformats.org/officeDocument/2006/relationships/settings" Target="/word/settings.xml" Id="R00c1ecfd50ca4016" /><Relationship Type="http://schemas.openxmlformats.org/officeDocument/2006/relationships/image" Target="/word/media/1459fcf4-a703-4c18-a3de-67dfdc400f9f.png" Id="Rfe80ef36c267447f" /></Relationships>
</file>