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66f60ccce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480ace9db045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do Marques,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be4c274dfe489b" /><Relationship Type="http://schemas.openxmlformats.org/officeDocument/2006/relationships/numbering" Target="/word/numbering.xml" Id="R5bd3cd2ac8954b27" /><Relationship Type="http://schemas.openxmlformats.org/officeDocument/2006/relationships/settings" Target="/word/settings.xml" Id="Ra5de61d9556c4318" /><Relationship Type="http://schemas.openxmlformats.org/officeDocument/2006/relationships/image" Target="/word/media/453959ef-33f5-433b-8e1c-dfeca309c994.png" Id="Ra9480ace9db045ba" /></Relationships>
</file>