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0c592feb1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2a476a92a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c07922a324310" /><Relationship Type="http://schemas.openxmlformats.org/officeDocument/2006/relationships/numbering" Target="/word/numbering.xml" Id="R479fda0580ab4cc5" /><Relationship Type="http://schemas.openxmlformats.org/officeDocument/2006/relationships/settings" Target="/word/settings.xml" Id="R499eba1b9ead4f74" /><Relationship Type="http://schemas.openxmlformats.org/officeDocument/2006/relationships/image" Target="/word/media/c98a8da0-c4da-493b-b1ef-c0080bdeeb1d.png" Id="Rf9f2a476a92a4a35" /></Relationships>
</file>