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8681d2a97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cb1ed3df6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da Abadia,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8e33f58944359" /><Relationship Type="http://schemas.openxmlformats.org/officeDocument/2006/relationships/numbering" Target="/word/numbering.xml" Id="Rc8857a0ac5704bba" /><Relationship Type="http://schemas.openxmlformats.org/officeDocument/2006/relationships/settings" Target="/word/settings.xml" Id="R67fa3fed1b5c4c87" /><Relationship Type="http://schemas.openxmlformats.org/officeDocument/2006/relationships/image" Target="/word/media/27f269c5-20a7-4147-b23c-194f1a117c82.png" Id="R649cb1ed3df640d6" /></Relationships>
</file>